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Pr="00855849" w:rsidRDefault="000B38A1" w:rsidP="00256FB2">
      <w:pPr>
        <w:spacing w:line="360" w:lineRule="auto"/>
        <w:ind w:firstLine="720"/>
        <w:jc w:val="center"/>
        <w:rPr>
          <w:rFonts w:ascii="Times New Roman" w:hAnsi="Times New Roman" w:cs="Times New Roman"/>
          <w:b/>
          <w:sz w:val="24"/>
          <w:szCs w:val="24"/>
          <w:lang w:val="en-GB"/>
        </w:rPr>
      </w:pPr>
      <w:r>
        <w:rPr>
          <w:rFonts w:ascii="Times New Roman" w:hAnsi="Times New Roman" w:cs="Times New Roman"/>
          <w:b/>
          <w:sz w:val="24"/>
          <w:szCs w:val="24"/>
          <w:lang w:val="en-GB"/>
        </w:rPr>
        <w:t>Military Families</w:t>
      </w:r>
    </w:p>
    <w:p w:rsidR="00855849" w:rsidRPr="00855849" w:rsidRDefault="00855849" w:rsidP="00256FB2">
      <w:pPr>
        <w:spacing w:line="360" w:lineRule="auto"/>
        <w:ind w:firstLine="720"/>
        <w:jc w:val="center"/>
        <w:rPr>
          <w:rFonts w:ascii="Times New Roman" w:hAnsi="Times New Roman" w:cs="Times New Roman"/>
          <w:b/>
          <w:sz w:val="24"/>
          <w:szCs w:val="24"/>
          <w:lang w:val="en-GB"/>
        </w:rPr>
      </w:pPr>
      <w:r w:rsidRPr="00855849">
        <w:rPr>
          <w:rFonts w:ascii="Times New Roman" w:hAnsi="Times New Roman" w:cs="Times New Roman"/>
          <w:b/>
          <w:sz w:val="24"/>
          <w:szCs w:val="24"/>
          <w:lang w:val="en-GB"/>
        </w:rPr>
        <w:t>Name</w:t>
      </w:r>
    </w:p>
    <w:p w:rsidR="00855849" w:rsidRPr="00855849" w:rsidRDefault="00855849" w:rsidP="00256FB2">
      <w:pPr>
        <w:spacing w:line="360" w:lineRule="auto"/>
        <w:ind w:firstLine="720"/>
        <w:jc w:val="center"/>
        <w:rPr>
          <w:rFonts w:ascii="Times New Roman" w:hAnsi="Times New Roman" w:cs="Times New Roman"/>
          <w:b/>
          <w:sz w:val="24"/>
          <w:szCs w:val="24"/>
          <w:lang w:val="en-GB"/>
        </w:rPr>
      </w:pPr>
      <w:r w:rsidRPr="00855849">
        <w:rPr>
          <w:rFonts w:ascii="Times New Roman" w:hAnsi="Times New Roman" w:cs="Times New Roman"/>
          <w:b/>
          <w:sz w:val="24"/>
          <w:szCs w:val="24"/>
          <w:lang w:val="en-GB"/>
        </w:rPr>
        <w:t>Institute of Affiliation</w:t>
      </w:r>
    </w:p>
    <w:p w:rsidR="00855849" w:rsidRPr="00855849" w:rsidRDefault="00855849" w:rsidP="00256FB2">
      <w:pPr>
        <w:spacing w:line="360" w:lineRule="auto"/>
        <w:ind w:firstLine="720"/>
        <w:jc w:val="center"/>
        <w:rPr>
          <w:rFonts w:ascii="Times New Roman" w:hAnsi="Times New Roman" w:cs="Times New Roman"/>
          <w:b/>
          <w:sz w:val="24"/>
          <w:szCs w:val="24"/>
          <w:lang w:val="en-GB"/>
        </w:rPr>
      </w:pPr>
      <w:r w:rsidRPr="00855849">
        <w:rPr>
          <w:rFonts w:ascii="Times New Roman" w:hAnsi="Times New Roman" w:cs="Times New Roman"/>
          <w:b/>
          <w:sz w:val="24"/>
          <w:szCs w:val="24"/>
          <w:lang w:val="en-GB"/>
        </w:rPr>
        <w:t>Date</w:t>
      </w:r>
    </w:p>
    <w:p w:rsidR="00855849" w:rsidRPr="00855849" w:rsidRDefault="00855849" w:rsidP="00256FB2">
      <w:pPr>
        <w:spacing w:line="360" w:lineRule="auto"/>
        <w:ind w:firstLine="720"/>
        <w:jc w:val="center"/>
        <w:rPr>
          <w:rFonts w:ascii="Times New Roman" w:hAnsi="Times New Roman" w:cs="Times New Roman"/>
          <w:b/>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855849" w:rsidRDefault="00855849" w:rsidP="00256FB2">
      <w:pPr>
        <w:spacing w:line="360" w:lineRule="auto"/>
        <w:rPr>
          <w:rFonts w:ascii="Times New Roman" w:hAnsi="Times New Roman" w:cs="Times New Roman"/>
          <w:sz w:val="24"/>
          <w:szCs w:val="24"/>
          <w:lang w:val="en-GB"/>
        </w:rPr>
      </w:pPr>
    </w:p>
    <w:p w:rsidR="00855849" w:rsidRDefault="00855849" w:rsidP="00256FB2">
      <w:pPr>
        <w:spacing w:line="360" w:lineRule="auto"/>
        <w:ind w:firstLine="720"/>
        <w:rPr>
          <w:rFonts w:ascii="Times New Roman" w:hAnsi="Times New Roman" w:cs="Times New Roman"/>
          <w:sz w:val="24"/>
          <w:szCs w:val="24"/>
          <w:lang w:val="en-GB"/>
        </w:rPr>
      </w:pPr>
    </w:p>
    <w:p w:rsidR="000B38A1" w:rsidRPr="00754B52" w:rsidRDefault="000B38A1" w:rsidP="00256FB2">
      <w:pPr>
        <w:spacing w:line="360" w:lineRule="auto"/>
        <w:rPr>
          <w:rFonts w:ascii="Times New Roman" w:hAnsi="Times New Roman" w:cs="Times New Roman"/>
          <w:b/>
          <w:sz w:val="24"/>
          <w:szCs w:val="24"/>
          <w:lang w:val="en-GB"/>
        </w:rPr>
      </w:pPr>
      <w:r w:rsidRPr="00754B52">
        <w:rPr>
          <w:rFonts w:ascii="Times New Roman" w:hAnsi="Times New Roman" w:cs="Times New Roman"/>
          <w:b/>
          <w:sz w:val="24"/>
          <w:szCs w:val="24"/>
          <w:lang w:val="en-GB"/>
        </w:rPr>
        <w:lastRenderedPageBreak/>
        <w:t>How are military families different from other families?</w:t>
      </w:r>
    </w:p>
    <w:p w:rsidR="000B38A1" w:rsidRPr="00754B52" w:rsidRDefault="000B38A1" w:rsidP="00256FB2">
      <w:pPr>
        <w:spacing w:line="360" w:lineRule="auto"/>
        <w:ind w:firstLine="720"/>
        <w:rPr>
          <w:rFonts w:ascii="Times New Roman" w:hAnsi="Times New Roman" w:cs="Times New Roman"/>
          <w:sz w:val="24"/>
          <w:szCs w:val="24"/>
          <w:lang w:val="en-GB"/>
        </w:rPr>
      </w:pPr>
      <w:r w:rsidRPr="00754B52">
        <w:rPr>
          <w:rFonts w:ascii="Times New Roman" w:hAnsi="Times New Roman" w:cs="Times New Roman"/>
          <w:sz w:val="24"/>
          <w:szCs w:val="24"/>
          <w:lang w:val="en-GB"/>
        </w:rPr>
        <w:t>Military families are those that one or more of their members serves</w:t>
      </w:r>
      <w:r>
        <w:rPr>
          <w:rFonts w:ascii="Times New Roman" w:hAnsi="Times New Roman" w:cs="Times New Roman"/>
          <w:sz w:val="24"/>
          <w:szCs w:val="24"/>
          <w:lang w:val="en-GB"/>
        </w:rPr>
        <w:t xml:space="preserve"> or has served in</w:t>
      </w:r>
      <w:r w:rsidRPr="00754B52">
        <w:rPr>
          <w:rFonts w:ascii="Times New Roman" w:hAnsi="Times New Roman" w:cs="Times New Roman"/>
          <w:sz w:val="24"/>
          <w:szCs w:val="24"/>
          <w:lang w:val="en-GB"/>
        </w:rPr>
        <w:t xml:space="preserve"> the armed forces including the deceased ones. They could be related either by blood, adoption or even marriage. Technically, we may think or assume that a military family would have the same normal life that a civilian family would </w:t>
      </w:r>
      <w:r>
        <w:rPr>
          <w:rFonts w:ascii="Times New Roman" w:hAnsi="Times New Roman" w:cs="Times New Roman"/>
          <w:sz w:val="24"/>
          <w:szCs w:val="24"/>
          <w:lang w:val="en-GB"/>
        </w:rPr>
        <w:t xml:space="preserve">like waking up in the morning, </w:t>
      </w:r>
      <w:r w:rsidRPr="00754B52">
        <w:rPr>
          <w:rFonts w:ascii="Times New Roman" w:hAnsi="Times New Roman" w:cs="Times New Roman"/>
          <w:sz w:val="24"/>
          <w:szCs w:val="24"/>
          <w:lang w:val="en-GB"/>
        </w:rPr>
        <w:t>getting on with our</w:t>
      </w:r>
      <w:r>
        <w:rPr>
          <w:rFonts w:ascii="Times New Roman" w:hAnsi="Times New Roman" w:cs="Times New Roman"/>
          <w:sz w:val="24"/>
          <w:szCs w:val="24"/>
          <w:lang w:val="en-GB"/>
        </w:rPr>
        <w:t xml:space="preserve"> </w:t>
      </w:r>
      <w:r w:rsidRPr="00754B52">
        <w:rPr>
          <w:rFonts w:ascii="Times New Roman" w:hAnsi="Times New Roman" w:cs="Times New Roman"/>
          <w:sz w:val="24"/>
          <w:szCs w:val="24"/>
          <w:lang w:val="en-GB"/>
        </w:rPr>
        <w:t xml:space="preserve">activities for the day and sharing every moment together as a family. On the contrary, military families have quite a different </w:t>
      </w:r>
      <w:r>
        <w:rPr>
          <w:rFonts w:ascii="Times New Roman" w:hAnsi="Times New Roman" w:cs="Times New Roman"/>
          <w:sz w:val="24"/>
          <w:szCs w:val="24"/>
          <w:lang w:val="en-GB"/>
        </w:rPr>
        <w:t>life from</w:t>
      </w:r>
      <w:r w:rsidRPr="00754B52">
        <w:rPr>
          <w:rFonts w:ascii="Times New Roman" w:hAnsi="Times New Roman" w:cs="Times New Roman"/>
          <w:sz w:val="24"/>
          <w:szCs w:val="24"/>
          <w:lang w:val="en-GB"/>
        </w:rPr>
        <w:t xml:space="preserve"> civilian families. </w:t>
      </w:r>
    </w:p>
    <w:p w:rsidR="000B38A1" w:rsidRDefault="000B38A1" w:rsidP="00256FB2">
      <w:pPr>
        <w:spacing w:line="360" w:lineRule="auto"/>
        <w:ind w:firstLine="720"/>
        <w:rPr>
          <w:rFonts w:ascii="Times New Roman" w:hAnsi="Times New Roman" w:cs="Times New Roman"/>
          <w:sz w:val="24"/>
          <w:szCs w:val="24"/>
          <w:lang w:val="en-GB"/>
        </w:rPr>
      </w:pPr>
      <w:r w:rsidRPr="00754B52">
        <w:rPr>
          <w:rFonts w:ascii="Times New Roman" w:hAnsi="Times New Roman" w:cs="Times New Roman"/>
          <w:sz w:val="24"/>
          <w:szCs w:val="24"/>
          <w:lang w:val="en-GB"/>
        </w:rPr>
        <w:t>One of the</w:t>
      </w:r>
      <w:r>
        <w:rPr>
          <w:rFonts w:ascii="Times New Roman" w:hAnsi="Times New Roman" w:cs="Times New Roman"/>
          <w:sz w:val="24"/>
          <w:szCs w:val="24"/>
          <w:lang w:val="en-GB"/>
        </w:rPr>
        <w:t xml:space="preserve"> </w:t>
      </w:r>
      <w:r w:rsidRPr="00754B52">
        <w:rPr>
          <w:rFonts w:ascii="Times New Roman" w:hAnsi="Times New Roman" w:cs="Times New Roman"/>
          <w:sz w:val="24"/>
          <w:szCs w:val="24"/>
          <w:lang w:val="en-GB"/>
        </w:rPr>
        <w:t xml:space="preserve">reasons military families are different from the rest is that they are fiercely patriotic. I do not mean to say that the rest of Americans and </w:t>
      </w:r>
      <w:r>
        <w:rPr>
          <w:rFonts w:ascii="Times New Roman" w:hAnsi="Times New Roman" w:cs="Times New Roman"/>
          <w:sz w:val="24"/>
          <w:szCs w:val="24"/>
          <w:lang w:val="en-GB"/>
        </w:rPr>
        <w:t>o</w:t>
      </w:r>
      <w:r w:rsidRPr="00754B52">
        <w:rPr>
          <w:rFonts w:ascii="Times New Roman" w:hAnsi="Times New Roman" w:cs="Times New Roman"/>
          <w:sz w:val="24"/>
          <w:szCs w:val="24"/>
          <w:lang w:val="en-GB"/>
        </w:rPr>
        <w:t xml:space="preserve">ther people in the rest of the world are not patriotic to their countries. A lot of </w:t>
      </w:r>
      <w:r>
        <w:rPr>
          <w:rFonts w:ascii="Times New Roman" w:hAnsi="Times New Roman" w:cs="Times New Roman"/>
          <w:sz w:val="24"/>
          <w:szCs w:val="24"/>
          <w:lang w:val="en-GB"/>
        </w:rPr>
        <w:t>people have served their countries</w:t>
      </w:r>
      <w:r w:rsidRPr="00754B52">
        <w:rPr>
          <w:rFonts w:ascii="Times New Roman" w:hAnsi="Times New Roman" w:cs="Times New Roman"/>
          <w:sz w:val="24"/>
          <w:szCs w:val="24"/>
          <w:lang w:val="en-GB"/>
        </w:rPr>
        <w:t xml:space="preserve"> in a lot of amazing patriotic ways. However for military families, it is on another level. This is because they breathe and live to the aspect and meaning of service for the country every day. Often, these families share their times and lives with their fellow military families.  </w:t>
      </w:r>
    </w:p>
    <w:p w:rsidR="000B38A1" w:rsidRPr="00754B52" w:rsidRDefault="000B38A1" w:rsidP="00256FB2">
      <w:pPr>
        <w:spacing w:line="360" w:lineRule="auto"/>
        <w:ind w:firstLine="720"/>
        <w:rPr>
          <w:rFonts w:ascii="Times New Roman" w:hAnsi="Times New Roman" w:cs="Times New Roman"/>
          <w:sz w:val="24"/>
          <w:szCs w:val="24"/>
          <w:lang w:val="en-GB"/>
        </w:rPr>
      </w:pPr>
      <w:r w:rsidRPr="00754B52">
        <w:rPr>
          <w:rFonts w:ascii="Times New Roman" w:hAnsi="Times New Roman" w:cs="Times New Roman"/>
          <w:sz w:val="24"/>
          <w:szCs w:val="24"/>
          <w:lang w:val="en-GB"/>
        </w:rPr>
        <w:t>They visit hospitals with their fellow wounded warriors, community interaction with their fellow widows and fatherless children</w:t>
      </w:r>
      <w:r w:rsidR="00303CA6">
        <w:rPr>
          <w:rFonts w:ascii="Times New Roman" w:hAnsi="Times New Roman" w:cs="Times New Roman"/>
          <w:sz w:val="24"/>
          <w:szCs w:val="24"/>
          <w:lang w:val="en-GB"/>
        </w:rPr>
        <w:t xml:space="preserve">, (Townsend </w:t>
      </w:r>
      <w:r w:rsidR="00303CA6" w:rsidRPr="00ED271F">
        <w:rPr>
          <w:rFonts w:ascii="Times New Roman" w:eastAsia="Arial Unicode MS" w:hAnsi="Times New Roman" w:cs="Times New Roman"/>
          <w:color w:val="000000"/>
          <w:sz w:val="24"/>
          <w:szCs w:val="24"/>
          <w:shd w:val="clear" w:color="auto" w:fill="FFFFFF"/>
        </w:rPr>
        <w:t>2016).</w:t>
      </w:r>
      <w:r w:rsidRPr="00754B52">
        <w:rPr>
          <w:rFonts w:ascii="Times New Roman" w:hAnsi="Times New Roman" w:cs="Times New Roman"/>
          <w:sz w:val="24"/>
          <w:szCs w:val="24"/>
          <w:lang w:val="en-GB"/>
        </w:rPr>
        <w:t xml:space="preserve"> In addition, military families live in a culture of symbols that remind them of what their loved ones in service live to everyday. These are symbols like national flags, uniforms, homecoming banners as well as just seeing flying military jets in the air.</w:t>
      </w:r>
      <w:r>
        <w:rPr>
          <w:rFonts w:ascii="Times New Roman" w:hAnsi="Times New Roman" w:cs="Times New Roman"/>
          <w:sz w:val="24"/>
          <w:szCs w:val="24"/>
          <w:lang w:val="en-GB"/>
        </w:rPr>
        <w:t xml:space="preserve"> For them, i</w:t>
      </w:r>
      <w:r w:rsidRPr="00754B52">
        <w:rPr>
          <w:rFonts w:ascii="Times New Roman" w:hAnsi="Times New Roman" w:cs="Times New Roman"/>
          <w:sz w:val="24"/>
          <w:szCs w:val="24"/>
          <w:lang w:val="en-GB"/>
        </w:rPr>
        <w:t>t becomes irritating when somebody does</w:t>
      </w:r>
      <w:r>
        <w:rPr>
          <w:rFonts w:ascii="Times New Roman" w:hAnsi="Times New Roman" w:cs="Times New Roman"/>
          <w:sz w:val="24"/>
          <w:szCs w:val="24"/>
          <w:lang w:val="en-GB"/>
        </w:rPr>
        <w:t xml:space="preserve"> </w:t>
      </w:r>
      <w:r w:rsidRPr="00754B52">
        <w:rPr>
          <w:rFonts w:ascii="Times New Roman" w:hAnsi="Times New Roman" w:cs="Times New Roman"/>
          <w:sz w:val="24"/>
          <w:szCs w:val="24"/>
          <w:lang w:val="en-GB"/>
        </w:rPr>
        <w:t>not stand up when we sin</w:t>
      </w:r>
      <w:r>
        <w:rPr>
          <w:rFonts w:ascii="Times New Roman" w:hAnsi="Times New Roman" w:cs="Times New Roman"/>
          <w:sz w:val="24"/>
          <w:szCs w:val="24"/>
          <w:lang w:val="en-GB"/>
        </w:rPr>
        <w:t>g</w:t>
      </w:r>
      <w:r w:rsidRPr="00754B52">
        <w:rPr>
          <w:rFonts w:ascii="Times New Roman" w:hAnsi="Times New Roman" w:cs="Times New Roman"/>
          <w:sz w:val="24"/>
          <w:szCs w:val="24"/>
          <w:lang w:val="en-GB"/>
        </w:rPr>
        <w:t xml:space="preserve"> the national anthem or even take off their hat.  A person from a civilian family could most certainly never relate to all this issues.</w:t>
      </w:r>
    </w:p>
    <w:p w:rsidR="000B38A1" w:rsidRPr="00754B52" w:rsidRDefault="000B38A1" w:rsidP="00256FB2">
      <w:pPr>
        <w:spacing w:line="360" w:lineRule="auto"/>
        <w:ind w:firstLine="720"/>
        <w:rPr>
          <w:rFonts w:ascii="Times New Roman" w:hAnsi="Times New Roman" w:cs="Times New Roman"/>
          <w:sz w:val="24"/>
          <w:szCs w:val="24"/>
          <w:lang w:val="en-GB"/>
        </w:rPr>
      </w:pPr>
      <w:r w:rsidRPr="00754B52">
        <w:rPr>
          <w:rFonts w:ascii="Times New Roman" w:hAnsi="Times New Roman" w:cs="Times New Roman"/>
          <w:sz w:val="24"/>
          <w:szCs w:val="24"/>
          <w:lang w:val="en-GB"/>
        </w:rPr>
        <w:t xml:space="preserve">Military families are also different in that they often will never make family plans as per their wish. They have to align family vacations, gatherings and reunions bearing in mind that they could suddenly be suspended by the military. They are just used to not doing </w:t>
      </w:r>
      <w:r w:rsidR="00256FB2" w:rsidRPr="00754B52">
        <w:rPr>
          <w:rFonts w:ascii="Times New Roman" w:hAnsi="Times New Roman" w:cs="Times New Roman"/>
          <w:sz w:val="24"/>
          <w:szCs w:val="24"/>
          <w:lang w:val="en-GB"/>
        </w:rPr>
        <w:t>things</w:t>
      </w:r>
      <w:r w:rsidRPr="00754B52">
        <w:rPr>
          <w:rFonts w:ascii="Times New Roman" w:hAnsi="Times New Roman" w:cs="Times New Roman"/>
          <w:sz w:val="24"/>
          <w:szCs w:val="24"/>
          <w:lang w:val="en-GB"/>
        </w:rPr>
        <w:t xml:space="preserve"> and making plans their way. They feel the pain when a civilian family member talks about how they could not allow their loved ones to be gone for long</w:t>
      </w:r>
      <w:r>
        <w:rPr>
          <w:rFonts w:ascii="Times New Roman" w:hAnsi="Times New Roman" w:cs="Times New Roman"/>
          <w:sz w:val="24"/>
          <w:szCs w:val="24"/>
          <w:lang w:val="en-GB"/>
        </w:rPr>
        <w:t xml:space="preserve"> periods of time. Civilian family members</w:t>
      </w:r>
      <w:r w:rsidRPr="00754B52">
        <w:rPr>
          <w:rFonts w:ascii="Times New Roman" w:hAnsi="Times New Roman" w:cs="Times New Roman"/>
          <w:sz w:val="24"/>
          <w:szCs w:val="24"/>
          <w:lang w:val="en-GB"/>
        </w:rPr>
        <w:t xml:space="preserve"> definitely can never relate. For military families, they completely do not have a choice. They give up control of things that matter to them the most and precisely every family’s dream of love, one</w:t>
      </w:r>
      <w:r>
        <w:rPr>
          <w:rFonts w:ascii="Times New Roman" w:hAnsi="Times New Roman" w:cs="Times New Roman"/>
          <w:sz w:val="24"/>
          <w:szCs w:val="24"/>
          <w:lang w:val="en-GB"/>
        </w:rPr>
        <w:t>ne</w:t>
      </w:r>
      <w:r w:rsidRPr="00754B52">
        <w:rPr>
          <w:rFonts w:ascii="Times New Roman" w:hAnsi="Times New Roman" w:cs="Times New Roman"/>
          <w:sz w:val="24"/>
          <w:szCs w:val="24"/>
          <w:lang w:val="en-GB"/>
        </w:rPr>
        <w:t>ss and family times.</w:t>
      </w:r>
    </w:p>
    <w:p w:rsidR="000B38A1" w:rsidRPr="00754B52" w:rsidRDefault="000B38A1" w:rsidP="00256FB2">
      <w:pPr>
        <w:spacing w:line="360" w:lineRule="auto"/>
        <w:rPr>
          <w:rFonts w:ascii="Times New Roman" w:hAnsi="Times New Roman" w:cs="Times New Roman"/>
          <w:sz w:val="24"/>
          <w:szCs w:val="24"/>
          <w:lang w:val="en-GB"/>
        </w:rPr>
      </w:pPr>
      <w:r w:rsidRPr="00754B52">
        <w:rPr>
          <w:rFonts w:ascii="Times New Roman" w:hAnsi="Times New Roman" w:cs="Times New Roman"/>
          <w:sz w:val="24"/>
          <w:szCs w:val="24"/>
          <w:lang w:val="en-GB"/>
        </w:rPr>
        <w:lastRenderedPageBreak/>
        <w:t xml:space="preserve">Military families deal with the most challenging situations a family could ever experience. This is especially in cases </w:t>
      </w:r>
      <w:r>
        <w:rPr>
          <w:rFonts w:ascii="Times New Roman" w:hAnsi="Times New Roman" w:cs="Times New Roman"/>
          <w:sz w:val="24"/>
          <w:szCs w:val="24"/>
          <w:lang w:val="en-GB"/>
        </w:rPr>
        <w:t xml:space="preserve">like </w:t>
      </w:r>
      <w:r w:rsidRPr="00754B52">
        <w:rPr>
          <w:rFonts w:ascii="Times New Roman" w:hAnsi="Times New Roman" w:cs="Times New Roman"/>
          <w:sz w:val="24"/>
          <w:szCs w:val="24"/>
          <w:lang w:val="en-GB"/>
        </w:rPr>
        <w:t>where a mother has to</w:t>
      </w:r>
      <w:r>
        <w:rPr>
          <w:rFonts w:ascii="Times New Roman" w:hAnsi="Times New Roman" w:cs="Times New Roman"/>
          <w:sz w:val="24"/>
          <w:szCs w:val="24"/>
          <w:lang w:val="en-GB"/>
        </w:rPr>
        <w:t xml:space="preserve"> g</w:t>
      </w:r>
      <w:r w:rsidRPr="00754B52">
        <w:rPr>
          <w:rFonts w:ascii="Times New Roman" w:hAnsi="Times New Roman" w:cs="Times New Roman"/>
          <w:sz w:val="24"/>
          <w:szCs w:val="24"/>
          <w:lang w:val="en-GB"/>
        </w:rPr>
        <w:t>ive birt</w:t>
      </w:r>
      <w:r>
        <w:rPr>
          <w:rFonts w:ascii="Times New Roman" w:hAnsi="Times New Roman" w:cs="Times New Roman"/>
          <w:sz w:val="24"/>
          <w:szCs w:val="24"/>
          <w:lang w:val="en-GB"/>
        </w:rPr>
        <w:t>h</w:t>
      </w:r>
      <w:r w:rsidRPr="00754B52">
        <w:rPr>
          <w:rFonts w:ascii="Times New Roman" w:hAnsi="Times New Roman" w:cs="Times New Roman"/>
          <w:sz w:val="24"/>
          <w:szCs w:val="24"/>
          <w:lang w:val="en-GB"/>
        </w:rPr>
        <w:t xml:space="preserve"> to a child whose father is deployed somewhere in another part of the world with a fifty fifty chance of ever coming back. Others have o bear a pregnancy for a few months and suddenly the father dies in the line of duty. These are some of the pains a civilian family could never understand.</w:t>
      </w:r>
    </w:p>
    <w:p w:rsidR="000B38A1" w:rsidRPr="00754B52" w:rsidRDefault="000B38A1" w:rsidP="00256FB2">
      <w:pPr>
        <w:spacing w:line="360" w:lineRule="auto"/>
        <w:ind w:firstLine="720"/>
        <w:rPr>
          <w:rFonts w:ascii="Times New Roman" w:hAnsi="Times New Roman" w:cs="Times New Roman"/>
          <w:sz w:val="24"/>
          <w:szCs w:val="24"/>
          <w:lang w:val="en-GB"/>
        </w:rPr>
      </w:pPr>
      <w:r w:rsidRPr="00754B52">
        <w:rPr>
          <w:rFonts w:ascii="Times New Roman" w:hAnsi="Times New Roman" w:cs="Times New Roman"/>
          <w:sz w:val="24"/>
          <w:szCs w:val="24"/>
          <w:lang w:val="en-GB"/>
        </w:rPr>
        <w:t>Military families always consider mortality an</w:t>
      </w:r>
      <w:r>
        <w:rPr>
          <w:rFonts w:ascii="Times New Roman" w:hAnsi="Times New Roman" w:cs="Times New Roman"/>
          <w:sz w:val="24"/>
          <w:szCs w:val="24"/>
          <w:lang w:val="en-GB"/>
        </w:rPr>
        <w:t>d</w:t>
      </w:r>
      <w:r w:rsidRPr="00754B52">
        <w:rPr>
          <w:rFonts w:ascii="Times New Roman" w:hAnsi="Times New Roman" w:cs="Times New Roman"/>
          <w:sz w:val="24"/>
          <w:szCs w:val="24"/>
          <w:lang w:val="en-GB"/>
        </w:rPr>
        <w:t xml:space="preserve"> especially at very early stages</w:t>
      </w:r>
      <w:r>
        <w:rPr>
          <w:rFonts w:ascii="Times New Roman" w:hAnsi="Times New Roman" w:cs="Times New Roman"/>
          <w:sz w:val="24"/>
          <w:szCs w:val="24"/>
          <w:lang w:val="en-GB"/>
        </w:rPr>
        <w:t xml:space="preserve"> of their lives</w:t>
      </w:r>
      <w:r w:rsidRPr="00754B52">
        <w:rPr>
          <w:rFonts w:ascii="Times New Roman" w:hAnsi="Times New Roman" w:cs="Times New Roman"/>
          <w:sz w:val="24"/>
          <w:szCs w:val="24"/>
          <w:lang w:val="en-GB"/>
        </w:rPr>
        <w:t>. Spouses always know what the other person would want if anything happened</w:t>
      </w:r>
      <w:r>
        <w:rPr>
          <w:rFonts w:ascii="Times New Roman" w:hAnsi="Times New Roman" w:cs="Times New Roman"/>
          <w:sz w:val="24"/>
          <w:szCs w:val="24"/>
          <w:lang w:val="en-GB"/>
        </w:rPr>
        <w:t>. Civilian family spouses</w:t>
      </w:r>
      <w:r w:rsidRPr="00754B52">
        <w:rPr>
          <w:rFonts w:ascii="Times New Roman" w:hAnsi="Times New Roman" w:cs="Times New Roman"/>
          <w:sz w:val="24"/>
          <w:szCs w:val="24"/>
          <w:lang w:val="en-GB"/>
        </w:rPr>
        <w:t xml:space="preserve"> mostly wait until they are older. It is a tough and terrifying dec</w:t>
      </w:r>
      <w:r>
        <w:rPr>
          <w:rFonts w:ascii="Times New Roman" w:hAnsi="Times New Roman" w:cs="Times New Roman"/>
          <w:sz w:val="24"/>
          <w:szCs w:val="24"/>
          <w:lang w:val="en-GB"/>
        </w:rPr>
        <w:t>ision to make</w:t>
      </w:r>
      <w:r w:rsidRPr="00754B52">
        <w:rPr>
          <w:rFonts w:ascii="Times New Roman" w:hAnsi="Times New Roman" w:cs="Times New Roman"/>
          <w:sz w:val="24"/>
          <w:szCs w:val="24"/>
          <w:lang w:val="en-GB"/>
        </w:rPr>
        <w:t xml:space="preserve"> especially in your twenties as a spo</w:t>
      </w:r>
      <w:r>
        <w:rPr>
          <w:rFonts w:ascii="Times New Roman" w:hAnsi="Times New Roman" w:cs="Times New Roman"/>
          <w:sz w:val="24"/>
          <w:szCs w:val="24"/>
          <w:lang w:val="en-GB"/>
        </w:rPr>
        <w:t>use. All the same,</w:t>
      </w:r>
      <w:r w:rsidRPr="00754B52">
        <w:rPr>
          <w:rFonts w:ascii="Times New Roman" w:hAnsi="Times New Roman" w:cs="Times New Roman"/>
          <w:sz w:val="24"/>
          <w:szCs w:val="24"/>
          <w:lang w:val="en-GB"/>
        </w:rPr>
        <w:t xml:space="preserve"> you certainly have no choice when you know there is war ahead.</w:t>
      </w:r>
    </w:p>
    <w:p w:rsidR="000B38A1" w:rsidRPr="00754B52" w:rsidRDefault="000B38A1" w:rsidP="00256FB2">
      <w:pPr>
        <w:spacing w:line="360" w:lineRule="auto"/>
        <w:ind w:firstLine="720"/>
        <w:rPr>
          <w:rFonts w:ascii="Times New Roman" w:hAnsi="Times New Roman" w:cs="Times New Roman"/>
          <w:sz w:val="24"/>
          <w:szCs w:val="24"/>
          <w:lang w:val="en-GB"/>
        </w:rPr>
      </w:pPr>
      <w:r w:rsidRPr="00754B52">
        <w:rPr>
          <w:rFonts w:ascii="Times New Roman" w:hAnsi="Times New Roman" w:cs="Times New Roman"/>
          <w:sz w:val="24"/>
          <w:szCs w:val="24"/>
          <w:lang w:val="en-GB"/>
        </w:rPr>
        <w:t>Important family times and celebrations such as anniversaries and birthdays have to be celebrated even during the wrong dates. Simply because sometimes they have to wait until their service member is back from either training or deployment. It is never easy but they quickly adapt. They end up assuming calendars and dates as just numbers and cele</w:t>
      </w:r>
      <w:r>
        <w:rPr>
          <w:rFonts w:ascii="Times New Roman" w:hAnsi="Times New Roman" w:cs="Times New Roman"/>
          <w:sz w:val="24"/>
          <w:szCs w:val="24"/>
          <w:lang w:val="en-GB"/>
        </w:rPr>
        <w:t>brate their most important events</w:t>
      </w:r>
      <w:r w:rsidRPr="00754B52">
        <w:rPr>
          <w:rFonts w:ascii="Times New Roman" w:hAnsi="Times New Roman" w:cs="Times New Roman"/>
          <w:sz w:val="24"/>
          <w:szCs w:val="24"/>
          <w:lang w:val="en-GB"/>
        </w:rPr>
        <w:t xml:space="preserve"> of their lives any time.</w:t>
      </w:r>
    </w:p>
    <w:p w:rsidR="000B38A1" w:rsidRPr="000D0EF1" w:rsidRDefault="000B38A1" w:rsidP="00256FB2">
      <w:pPr>
        <w:spacing w:line="360" w:lineRule="auto"/>
        <w:rPr>
          <w:rFonts w:ascii="Times New Roman" w:hAnsi="Times New Roman" w:cs="Times New Roman"/>
          <w:b/>
          <w:color w:val="1B1B1B"/>
          <w:sz w:val="24"/>
          <w:szCs w:val="24"/>
          <w:shd w:val="clear" w:color="auto" w:fill="FFFFFF"/>
        </w:rPr>
      </w:pPr>
      <w:r w:rsidRPr="000D0EF1">
        <w:rPr>
          <w:rFonts w:ascii="Times New Roman" w:hAnsi="Times New Roman" w:cs="Times New Roman"/>
          <w:b/>
          <w:color w:val="1B1B1B"/>
          <w:sz w:val="24"/>
          <w:szCs w:val="24"/>
          <w:shd w:val="clear" w:color="auto" w:fill="FFFFFF"/>
        </w:rPr>
        <w:t>How should society invest in children with parents at war?</w:t>
      </w:r>
    </w:p>
    <w:p w:rsidR="000B38A1" w:rsidRDefault="000B38A1" w:rsidP="00256FB2">
      <w:pPr>
        <w:spacing w:line="36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Children with parents in the military</w:t>
      </w:r>
      <w:r w:rsidRPr="00754B52">
        <w:rPr>
          <w:rFonts w:ascii="Times New Roman" w:hAnsi="Times New Roman" w:cs="Times New Roman"/>
          <w:color w:val="1B1B1B"/>
          <w:sz w:val="24"/>
          <w:szCs w:val="24"/>
          <w:shd w:val="clear" w:color="auto" w:fill="FFFFFF"/>
        </w:rPr>
        <w:t xml:space="preserve"> have often been left out of the picture in most of the schools, hospitals and social institutions as far as their welfare is concerned. I think the biggest in</w:t>
      </w:r>
      <w:r>
        <w:rPr>
          <w:rFonts w:ascii="Times New Roman" w:hAnsi="Times New Roman" w:cs="Times New Roman"/>
          <w:color w:val="1B1B1B"/>
          <w:sz w:val="24"/>
          <w:szCs w:val="24"/>
          <w:shd w:val="clear" w:color="auto" w:fill="FFFFFF"/>
        </w:rPr>
        <w:t>vestment the society could make</w:t>
      </w:r>
      <w:r w:rsidRPr="00754B52">
        <w:rPr>
          <w:rFonts w:ascii="Times New Roman" w:hAnsi="Times New Roman" w:cs="Times New Roman"/>
          <w:color w:val="1B1B1B"/>
          <w:sz w:val="24"/>
          <w:szCs w:val="24"/>
          <w:shd w:val="clear" w:color="auto" w:fill="FFFFFF"/>
        </w:rPr>
        <w:t xml:space="preserve"> on children whose parents are at war is keenly minding their welfare through building communities of care. All social amenities such as schools, learning and religious institutions should look into the children they serve and how their parents are connected to the military. This</w:t>
      </w:r>
      <w:r>
        <w:rPr>
          <w:rFonts w:ascii="Times New Roman" w:hAnsi="Times New Roman" w:cs="Times New Roman"/>
          <w:color w:val="1B1B1B"/>
          <w:sz w:val="24"/>
          <w:szCs w:val="24"/>
          <w:shd w:val="clear" w:color="auto" w:fill="FFFFFF"/>
        </w:rPr>
        <w:t xml:space="preserve"> </w:t>
      </w:r>
      <w:r w:rsidRPr="00754B52">
        <w:rPr>
          <w:rFonts w:ascii="Times New Roman" w:hAnsi="Times New Roman" w:cs="Times New Roman"/>
          <w:color w:val="1B1B1B"/>
          <w:sz w:val="24"/>
          <w:szCs w:val="24"/>
          <w:shd w:val="clear" w:color="auto" w:fill="FFFFFF"/>
        </w:rPr>
        <w:t>ought</w:t>
      </w:r>
      <w:r>
        <w:rPr>
          <w:rFonts w:ascii="Times New Roman" w:hAnsi="Times New Roman" w:cs="Times New Roman"/>
          <w:color w:val="1B1B1B"/>
          <w:sz w:val="24"/>
          <w:szCs w:val="24"/>
          <w:shd w:val="clear" w:color="auto" w:fill="FFFFFF"/>
        </w:rPr>
        <w:t xml:space="preserve"> </w:t>
      </w:r>
      <w:r w:rsidRPr="00754B52">
        <w:rPr>
          <w:rFonts w:ascii="Times New Roman" w:hAnsi="Times New Roman" w:cs="Times New Roman"/>
          <w:color w:val="1B1B1B"/>
          <w:sz w:val="24"/>
          <w:szCs w:val="24"/>
          <w:shd w:val="clear" w:color="auto" w:fill="FFFFFF"/>
        </w:rPr>
        <w:t>to be the fi</w:t>
      </w:r>
      <w:r>
        <w:rPr>
          <w:rFonts w:ascii="Times New Roman" w:hAnsi="Times New Roman" w:cs="Times New Roman"/>
          <w:color w:val="1B1B1B"/>
          <w:sz w:val="24"/>
          <w:szCs w:val="24"/>
          <w:shd w:val="clear" w:color="auto" w:fill="FFFFFF"/>
        </w:rPr>
        <w:t>r</w:t>
      </w:r>
      <w:r w:rsidRPr="00754B52">
        <w:rPr>
          <w:rFonts w:ascii="Times New Roman" w:hAnsi="Times New Roman" w:cs="Times New Roman"/>
          <w:color w:val="1B1B1B"/>
          <w:sz w:val="24"/>
          <w:szCs w:val="24"/>
          <w:shd w:val="clear" w:color="auto" w:fill="FFFFFF"/>
        </w:rPr>
        <w:t xml:space="preserve">st consideration in meeting the unique needs of these children. In addition to this, doctors, religious leaders and teachers who handle these children need to be informed of the hardships that </w:t>
      </w:r>
      <w:r>
        <w:rPr>
          <w:rFonts w:ascii="Times New Roman" w:hAnsi="Times New Roman" w:cs="Times New Roman"/>
          <w:color w:val="1B1B1B"/>
          <w:sz w:val="24"/>
          <w:szCs w:val="24"/>
          <w:shd w:val="clear" w:color="auto" w:fill="FFFFFF"/>
        </w:rPr>
        <w:t xml:space="preserve">accompany having parents at war. </w:t>
      </w:r>
    </w:p>
    <w:p w:rsidR="000B38A1" w:rsidRPr="00754B52" w:rsidRDefault="000B38A1" w:rsidP="00256FB2">
      <w:pPr>
        <w:spacing w:line="36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Non</w:t>
      </w:r>
      <w:r>
        <w:rPr>
          <w:rFonts w:ascii="Cambria Math" w:hAnsi="Cambria Math" w:cs="Cambria Math"/>
          <w:color w:val="000000"/>
          <w:shd w:val="clear" w:color="auto" w:fill="FFFFFF"/>
        </w:rPr>
        <w:t xml:space="preserve">‐ </w:t>
      </w:r>
      <w:r w:rsidRPr="00754B52">
        <w:rPr>
          <w:rFonts w:ascii="Times New Roman" w:hAnsi="Times New Roman" w:cs="Times New Roman"/>
          <w:color w:val="1B1B1B"/>
          <w:sz w:val="24"/>
          <w:szCs w:val="24"/>
          <w:shd w:val="clear" w:color="auto" w:fill="FFFFFF"/>
        </w:rPr>
        <w:t>profit organizations f</w:t>
      </w:r>
      <w:r>
        <w:rPr>
          <w:rFonts w:ascii="Times New Roman" w:hAnsi="Times New Roman" w:cs="Times New Roman"/>
          <w:color w:val="1B1B1B"/>
          <w:sz w:val="24"/>
          <w:szCs w:val="24"/>
          <w:shd w:val="clear" w:color="auto" w:fill="FFFFFF"/>
        </w:rPr>
        <w:t>or instance sho</w:t>
      </w:r>
      <w:r w:rsidRPr="00754B52">
        <w:rPr>
          <w:rFonts w:ascii="Times New Roman" w:hAnsi="Times New Roman" w:cs="Times New Roman"/>
          <w:color w:val="1B1B1B"/>
          <w:sz w:val="24"/>
          <w:szCs w:val="24"/>
          <w:shd w:val="clear" w:color="auto" w:fill="FFFFFF"/>
        </w:rPr>
        <w:t>uld initiate projects and forums that seek to sensitize teachers about the hardships experienced by military children. Therefore incorporating them in these institutions would for the utmost benefit</w:t>
      </w:r>
      <w:r>
        <w:rPr>
          <w:rFonts w:ascii="Times New Roman" w:hAnsi="Times New Roman" w:cs="Times New Roman"/>
          <w:color w:val="1B1B1B"/>
          <w:sz w:val="24"/>
          <w:szCs w:val="24"/>
          <w:shd w:val="clear" w:color="auto" w:fill="FFFFFF"/>
        </w:rPr>
        <w:t xml:space="preserve"> of these children</w:t>
      </w:r>
      <w:r w:rsidRPr="00754B52">
        <w:rPr>
          <w:rFonts w:ascii="Times New Roman" w:hAnsi="Times New Roman" w:cs="Times New Roman"/>
          <w:color w:val="1B1B1B"/>
          <w:sz w:val="24"/>
          <w:szCs w:val="24"/>
          <w:shd w:val="clear" w:color="auto" w:fill="FFFFFF"/>
        </w:rPr>
        <w:t>. Building such communities of care will yield a future generation of children who are able to</w:t>
      </w:r>
      <w:r>
        <w:rPr>
          <w:rFonts w:ascii="Times New Roman" w:hAnsi="Times New Roman" w:cs="Times New Roman"/>
          <w:color w:val="1B1B1B"/>
          <w:sz w:val="24"/>
          <w:szCs w:val="24"/>
          <w:shd w:val="clear" w:color="auto" w:fill="FFFFFF"/>
        </w:rPr>
        <w:t xml:space="preserve"> comfortably</w:t>
      </w:r>
      <w:r w:rsidRPr="00754B52">
        <w:rPr>
          <w:rFonts w:ascii="Times New Roman" w:hAnsi="Times New Roman" w:cs="Times New Roman"/>
          <w:color w:val="1B1B1B"/>
          <w:sz w:val="24"/>
          <w:szCs w:val="24"/>
          <w:shd w:val="clear" w:color="auto" w:fill="FFFFFF"/>
        </w:rPr>
        <w:t xml:space="preserve"> live </w:t>
      </w:r>
      <w:r w:rsidRPr="00754B52">
        <w:rPr>
          <w:rFonts w:ascii="Times New Roman" w:hAnsi="Times New Roman" w:cs="Times New Roman"/>
          <w:color w:val="1B1B1B"/>
          <w:sz w:val="24"/>
          <w:szCs w:val="24"/>
          <w:shd w:val="clear" w:color="auto" w:fill="FFFFFF"/>
        </w:rPr>
        <w:lastRenderedPageBreak/>
        <w:t>with the occupational situations of their parents in the military and enhance faster resilience</w:t>
      </w:r>
      <w:r w:rsidR="00E92DA8">
        <w:rPr>
          <w:rFonts w:ascii="Times New Roman" w:hAnsi="Times New Roman" w:cs="Times New Roman"/>
          <w:color w:val="1B1B1B"/>
          <w:sz w:val="24"/>
          <w:szCs w:val="24"/>
          <w:shd w:val="clear" w:color="auto" w:fill="FFFFFF"/>
        </w:rPr>
        <w:t>, (Gonzalez et al. 2014)</w:t>
      </w:r>
      <w:r w:rsidRPr="00754B52">
        <w:rPr>
          <w:rFonts w:ascii="Times New Roman" w:hAnsi="Times New Roman" w:cs="Times New Roman"/>
          <w:color w:val="1B1B1B"/>
          <w:sz w:val="24"/>
          <w:szCs w:val="24"/>
          <w:shd w:val="clear" w:color="auto" w:fill="FFFFFF"/>
        </w:rPr>
        <w:t>.</w:t>
      </w:r>
    </w:p>
    <w:p w:rsidR="000B38A1" w:rsidRPr="005A5262" w:rsidRDefault="000B38A1" w:rsidP="00256FB2">
      <w:pPr>
        <w:spacing w:line="360" w:lineRule="auto"/>
        <w:rPr>
          <w:rFonts w:ascii="Times New Roman" w:hAnsi="Times New Roman" w:cs="Times New Roman"/>
          <w:b/>
          <w:color w:val="1B1B1B"/>
          <w:sz w:val="24"/>
          <w:szCs w:val="24"/>
          <w:shd w:val="clear" w:color="auto" w:fill="FFFFFF"/>
        </w:rPr>
      </w:pPr>
      <w:r w:rsidRPr="005A5262">
        <w:rPr>
          <w:rFonts w:ascii="Times New Roman" w:hAnsi="Times New Roman" w:cs="Times New Roman"/>
          <w:b/>
          <w:color w:val="1B1B1B"/>
          <w:sz w:val="24"/>
          <w:szCs w:val="24"/>
          <w:shd w:val="clear" w:color="auto" w:fill="FFFFFF"/>
        </w:rPr>
        <w:t>How is family crisis for war veterans dealt with in the mass media?</w:t>
      </w:r>
    </w:p>
    <w:p w:rsidR="000B38A1" w:rsidRDefault="000B38A1" w:rsidP="00256FB2">
      <w:pPr>
        <w:spacing w:line="360" w:lineRule="auto"/>
        <w:ind w:firstLine="720"/>
        <w:rPr>
          <w:rFonts w:ascii="Times New Roman" w:hAnsi="Times New Roman" w:cs="Times New Roman"/>
          <w:color w:val="1B1B1B"/>
          <w:sz w:val="24"/>
          <w:szCs w:val="24"/>
          <w:shd w:val="clear" w:color="auto" w:fill="FFFFFF"/>
        </w:rPr>
      </w:pPr>
      <w:r w:rsidRPr="00754B52">
        <w:rPr>
          <w:rFonts w:ascii="Times New Roman" w:hAnsi="Times New Roman" w:cs="Times New Roman"/>
          <w:color w:val="1B1B1B"/>
          <w:sz w:val="24"/>
          <w:szCs w:val="24"/>
          <w:shd w:val="clear" w:color="auto" w:fill="FFFFFF"/>
        </w:rPr>
        <w:t xml:space="preserve">Often, the </w:t>
      </w:r>
      <w:r>
        <w:rPr>
          <w:rFonts w:ascii="Times New Roman" w:hAnsi="Times New Roman" w:cs="Times New Roman"/>
          <w:color w:val="1B1B1B"/>
          <w:sz w:val="24"/>
          <w:szCs w:val="24"/>
          <w:shd w:val="clear" w:color="auto" w:fill="FFFFFF"/>
        </w:rPr>
        <w:t>family crisi</w:t>
      </w:r>
      <w:r w:rsidRPr="00754B52">
        <w:rPr>
          <w:rFonts w:ascii="Times New Roman" w:hAnsi="Times New Roman" w:cs="Times New Roman"/>
          <w:color w:val="1B1B1B"/>
          <w:sz w:val="24"/>
          <w:szCs w:val="24"/>
          <w:shd w:val="clear" w:color="auto" w:fill="FFFFFF"/>
        </w:rPr>
        <w:t>s of the men and women returning after war is never completely dealt with in the mass media. Usually, the</w:t>
      </w:r>
      <w:r>
        <w:rPr>
          <w:rFonts w:ascii="Times New Roman" w:hAnsi="Times New Roman" w:cs="Times New Roman"/>
          <w:color w:val="1B1B1B"/>
          <w:sz w:val="24"/>
          <w:szCs w:val="24"/>
          <w:shd w:val="clear" w:color="auto" w:fill="FFFFFF"/>
        </w:rPr>
        <w:t xml:space="preserve"> mass media only poses</w:t>
      </w:r>
      <w:r w:rsidRPr="00754B52">
        <w:rPr>
          <w:rFonts w:ascii="Times New Roman" w:hAnsi="Times New Roman" w:cs="Times New Roman"/>
          <w:color w:val="1B1B1B"/>
          <w:sz w:val="24"/>
          <w:szCs w:val="24"/>
          <w:shd w:val="clear" w:color="auto" w:fill="FFFFFF"/>
        </w:rPr>
        <w:t xml:space="preserve"> rhetorical questions about what should be done to war veterans and their families and who should do it. However, I feel like that is the most the mass media could do as long as the</w:t>
      </w:r>
      <w:r>
        <w:rPr>
          <w:rFonts w:ascii="Times New Roman" w:hAnsi="Times New Roman" w:cs="Times New Roman"/>
          <w:color w:val="1B1B1B"/>
          <w:sz w:val="24"/>
          <w:szCs w:val="24"/>
          <w:shd w:val="clear" w:color="auto" w:fill="FFFFFF"/>
        </w:rPr>
        <w:t xml:space="preserve"> </w:t>
      </w:r>
      <w:r w:rsidRPr="00754B52">
        <w:rPr>
          <w:rFonts w:ascii="Times New Roman" w:hAnsi="Times New Roman" w:cs="Times New Roman"/>
          <w:color w:val="1B1B1B"/>
          <w:sz w:val="24"/>
          <w:szCs w:val="24"/>
          <w:shd w:val="clear" w:color="auto" w:fill="FFFFFF"/>
        </w:rPr>
        <w:t xml:space="preserve">war veteran family crises is concerned. The biggest segment of responsibility is in the government. Normally these war veterans return home with not only physical wounds and disabilities but also massive post traumatic stress disorders that lead to broken families and relationships. </w:t>
      </w:r>
    </w:p>
    <w:p w:rsidR="000B38A1" w:rsidRDefault="000B38A1" w:rsidP="00256FB2">
      <w:pPr>
        <w:spacing w:line="360" w:lineRule="auto"/>
        <w:ind w:firstLine="720"/>
        <w:rPr>
          <w:rFonts w:ascii="Times New Roman" w:hAnsi="Times New Roman" w:cs="Times New Roman"/>
          <w:color w:val="1B1B1B"/>
          <w:sz w:val="24"/>
          <w:szCs w:val="24"/>
          <w:shd w:val="clear" w:color="auto" w:fill="FFFFFF"/>
        </w:rPr>
      </w:pPr>
      <w:r w:rsidRPr="00754B52">
        <w:rPr>
          <w:rFonts w:ascii="Times New Roman" w:hAnsi="Times New Roman" w:cs="Times New Roman"/>
          <w:color w:val="1B1B1B"/>
          <w:sz w:val="24"/>
          <w:szCs w:val="24"/>
          <w:shd w:val="clear" w:color="auto" w:fill="FFFFFF"/>
        </w:rPr>
        <w:t>The veteran crises is mostly contributed by the high costs of taking care of the veteran, lost family times, broken family ties as well as the mental health disorders in their children</w:t>
      </w:r>
      <w:r w:rsidR="00E92DA8">
        <w:rPr>
          <w:rFonts w:ascii="Times New Roman" w:hAnsi="Times New Roman" w:cs="Times New Roman"/>
          <w:color w:val="1B1B1B"/>
          <w:sz w:val="24"/>
          <w:szCs w:val="24"/>
          <w:shd w:val="clear" w:color="auto" w:fill="FFFFFF"/>
        </w:rPr>
        <w:t>, (</w:t>
      </w:r>
      <w:r w:rsidR="00E92DA8" w:rsidRPr="00ED271F">
        <w:rPr>
          <w:rFonts w:ascii="Times New Roman" w:eastAsia="Arial Unicode MS" w:hAnsi="Times New Roman" w:cs="Times New Roman"/>
          <w:color w:val="000000"/>
          <w:sz w:val="24"/>
          <w:szCs w:val="24"/>
          <w:shd w:val="clear" w:color="auto" w:fill="FFFFFF"/>
        </w:rPr>
        <w:t>Lawhorne</w:t>
      </w:r>
      <w:r w:rsidR="00E92DA8">
        <w:rPr>
          <w:rFonts w:ascii="Times New Roman" w:eastAsia="Arial Unicode MS" w:hAnsi="Times New Roman" w:cs="Times New Roman"/>
          <w:color w:val="000000"/>
          <w:sz w:val="24"/>
          <w:szCs w:val="24"/>
          <w:shd w:val="clear" w:color="auto" w:fill="FFFFFF"/>
        </w:rPr>
        <w:t xml:space="preserve"> et al. 201</w:t>
      </w:r>
      <w:r w:rsidR="00E92DA8" w:rsidRPr="00ED271F">
        <w:rPr>
          <w:rFonts w:ascii="Times New Roman" w:eastAsia="Arial Unicode MS" w:hAnsi="Times New Roman" w:cs="Times New Roman"/>
          <w:color w:val="000000"/>
          <w:sz w:val="24"/>
          <w:szCs w:val="24"/>
          <w:shd w:val="clear" w:color="auto" w:fill="FFFFFF"/>
        </w:rPr>
        <w:t>6)</w:t>
      </w:r>
      <w:r w:rsidRPr="00754B52">
        <w:rPr>
          <w:rFonts w:ascii="Times New Roman" w:hAnsi="Times New Roman" w:cs="Times New Roman"/>
          <w:color w:val="1B1B1B"/>
          <w:sz w:val="24"/>
          <w:szCs w:val="24"/>
          <w:shd w:val="clear" w:color="auto" w:fill="FFFFFF"/>
        </w:rPr>
        <w:t>. Often</w:t>
      </w:r>
      <w:r>
        <w:rPr>
          <w:rFonts w:ascii="Times New Roman" w:hAnsi="Times New Roman" w:cs="Times New Roman"/>
          <w:color w:val="1B1B1B"/>
          <w:sz w:val="24"/>
          <w:szCs w:val="24"/>
          <w:shd w:val="clear" w:color="auto" w:fill="FFFFFF"/>
        </w:rPr>
        <w:t>,</w:t>
      </w:r>
      <w:r w:rsidRPr="00754B52">
        <w:rPr>
          <w:rFonts w:ascii="Times New Roman" w:hAnsi="Times New Roman" w:cs="Times New Roman"/>
          <w:color w:val="1B1B1B"/>
          <w:sz w:val="24"/>
          <w:szCs w:val="24"/>
          <w:shd w:val="clear" w:color="auto" w:fill="FFFFFF"/>
        </w:rPr>
        <w:t xml:space="preserve"> the mass media has attempted to air films that replicate the occur</w:t>
      </w:r>
      <w:r>
        <w:rPr>
          <w:rFonts w:ascii="Times New Roman" w:hAnsi="Times New Roman" w:cs="Times New Roman"/>
          <w:color w:val="1B1B1B"/>
          <w:sz w:val="24"/>
          <w:szCs w:val="24"/>
          <w:shd w:val="clear" w:color="auto" w:fill="FFFFFF"/>
        </w:rPr>
        <w:t>rences of</w:t>
      </w:r>
      <w:r w:rsidRPr="00754B52">
        <w:rPr>
          <w:rFonts w:ascii="Times New Roman" w:hAnsi="Times New Roman" w:cs="Times New Roman"/>
          <w:color w:val="1B1B1B"/>
          <w:sz w:val="24"/>
          <w:szCs w:val="24"/>
          <w:shd w:val="clear" w:color="auto" w:fill="FFFFFF"/>
        </w:rPr>
        <w:t xml:space="preserve"> certain wars and family crises of veterans alongside conducting interviews with state officials </w:t>
      </w:r>
      <w:r>
        <w:rPr>
          <w:rFonts w:ascii="Times New Roman" w:hAnsi="Times New Roman" w:cs="Times New Roman"/>
          <w:color w:val="1B1B1B"/>
          <w:sz w:val="24"/>
          <w:szCs w:val="24"/>
          <w:shd w:val="clear" w:color="auto" w:fill="FFFFFF"/>
        </w:rPr>
        <w:t>about the same</w:t>
      </w:r>
      <w:r w:rsidRPr="00754B52">
        <w:rPr>
          <w:rFonts w:ascii="Times New Roman" w:hAnsi="Times New Roman" w:cs="Times New Roman"/>
          <w:color w:val="1B1B1B"/>
          <w:sz w:val="24"/>
          <w:szCs w:val="24"/>
          <w:shd w:val="clear" w:color="auto" w:fill="FFFFFF"/>
        </w:rPr>
        <w:t xml:space="preserve">. All these are usually </w:t>
      </w:r>
      <w:r>
        <w:rPr>
          <w:rFonts w:ascii="Times New Roman" w:hAnsi="Times New Roman" w:cs="Times New Roman"/>
          <w:color w:val="1B1B1B"/>
          <w:sz w:val="24"/>
          <w:szCs w:val="24"/>
          <w:shd w:val="clear" w:color="auto" w:fill="FFFFFF"/>
        </w:rPr>
        <w:t xml:space="preserve">meant to be </w:t>
      </w:r>
      <w:r w:rsidRPr="00754B52">
        <w:rPr>
          <w:rFonts w:ascii="Times New Roman" w:hAnsi="Times New Roman" w:cs="Times New Roman"/>
          <w:color w:val="1B1B1B"/>
          <w:sz w:val="24"/>
          <w:szCs w:val="24"/>
          <w:shd w:val="clear" w:color="auto" w:fill="FFFFFF"/>
        </w:rPr>
        <w:t>wake up calls to the government on the welfare of the veterans</w:t>
      </w:r>
      <w:r>
        <w:rPr>
          <w:rFonts w:ascii="Times New Roman" w:hAnsi="Times New Roman" w:cs="Times New Roman"/>
          <w:color w:val="1B1B1B"/>
          <w:sz w:val="24"/>
          <w:szCs w:val="24"/>
          <w:shd w:val="clear" w:color="auto" w:fill="FFFFFF"/>
        </w:rPr>
        <w:t xml:space="preserve"> and the crisis they experience at home</w:t>
      </w:r>
      <w:r w:rsidRPr="00754B52">
        <w:rPr>
          <w:rFonts w:ascii="Times New Roman" w:hAnsi="Times New Roman" w:cs="Times New Roman"/>
          <w:color w:val="1B1B1B"/>
          <w:sz w:val="24"/>
          <w:szCs w:val="24"/>
          <w:shd w:val="clear" w:color="auto" w:fill="FFFFFF"/>
        </w:rPr>
        <w:t xml:space="preserve">. This is because most of them return to a society that they find difficult to adapt to and are </w:t>
      </w:r>
      <w:r>
        <w:rPr>
          <w:rFonts w:ascii="Times New Roman" w:hAnsi="Times New Roman" w:cs="Times New Roman"/>
          <w:color w:val="1B1B1B"/>
          <w:sz w:val="24"/>
          <w:szCs w:val="24"/>
          <w:shd w:val="clear" w:color="auto" w:fill="FFFFFF"/>
        </w:rPr>
        <w:t>now</w:t>
      </w:r>
      <w:r w:rsidRPr="00754B52">
        <w:rPr>
          <w:rFonts w:ascii="Times New Roman" w:hAnsi="Times New Roman" w:cs="Times New Roman"/>
          <w:color w:val="1B1B1B"/>
          <w:sz w:val="24"/>
          <w:szCs w:val="24"/>
          <w:shd w:val="clear" w:color="auto" w:fill="FFFFFF"/>
        </w:rPr>
        <w:t xml:space="preserve"> seemingly an invisible minority group that the government has not fully paid attention to.</w:t>
      </w:r>
    </w:p>
    <w:p w:rsidR="000B38A1" w:rsidRDefault="000B38A1" w:rsidP="00256FB2">
      <w:pPr>
        <w:spacing w:line="360" w:lineRule="auto"/>
        <w:ind w:firstLine="720"/>
        <w:rPr>
          <w:rFonts w:ascii="Times New Roman" w:hAnsi="Times New Roman" w:cs="Times New Roman"/>
          <w:color w:val="1B1B1B"/>
          <w:sz w:val="24"/>
          <w:szCs w:val="24"/>
          <w:shd w:val="clear" w:color="auto" w:fill="FFFFFF"/>
        </w:rPr>
      </w:pPr>
      <w:r w:rsidRPr="00754B52">
        <w:rPr>
          <w:rFonts w:ascii="Times New Roman" w:hAnsi="Times New Roman" w:cs="Times New Roman"/>
          <w:color w:val="1B1B1B"/>
          <w:sz w:val="24"/>
          <w:szCs w:val="24"/>
          <w:shd w:val="clear" w:color="auto" w:fill="FFFFFF"/>
        </w:rPr>
        <w:t xml:space="preserve"> Through these interviews and dialogues, the mass media is also attempts to clear the controversial thoughts </w:t>
      </w:r>
      <w:r>
        <w:rPr>
          <w:rFonts w:ascii="Times New Roman" w:hAnsi="Times New Roman" w:cs="Times New Roman"/>
          <w:color w:val="1B1B1B"/>
          <w:sz w:val="24"/>
          <w:szCs w:val="24"/>
          <w:shd w:val="clear" w:color="auto" w:fill="FFFFFF"/>
        </w:rPr>
        <w:t xml:space="preserve">people have </w:t>
      </w:r>
      <w:r w:rsidRPr="00754B52">
        <w:rPr>
          <w:rFonts w:ascii="Times New Roman" w:hAnsi="Times New Roman" w:cs="Times New Roman"/>
          <w:color w:val="1B1B1B"/>
          <w:sz w:val="24"/>
          <w:szCs w:val="24"/>
          <w:shd w:val="clear" w:color="auto" w:fill="FFFFFF"/>
        </w:rPr>
        <w:t>about the veteran family crises</w:t>
      </w:r>
      <w:r>
        <w:rPr>
          <w:rFonts w:ascii="Times New Roman" w:hAnsi="Times New Roman" w:cs="Times New Roman"/>
          <w:color w:val="1B1B1B"/>
          <w:sz w:val="24"/>
          <w:szCs w:val="24"/>
          <w:shd w:val="clear" w:color="auto" w:fill="FFFFFF"/>
        </w:rPr>
        <w:t xml:space="preserve"> and attempt to bring reality and facts to the public’s eye</w:t>
      </w:r>
      <w:r w:rsidRPr="00754B52">
        <w:rPr>
          <w:rFonts w:ascii="Times New Roman" w:hAnsi="Times New Roman" w:cs="Times New Roman"/>
          <w:color w:val="1B1B1B"/>
          <w:sz w:val="24"/>
          <w:szCs w:val="24"/>
          <w:shd w:val="clear" w:color="auto" w:fill="FFFFFF"/>
        </w:rPr>
        <w:t>. Veterans have been left to fight battles within them and their families that very few people understand</w:t>
      </w:r>
      <w:r w:rsidR="00E92DA8">
        <w:rPr>
          <w:rFonts w:ascii="Times New Roman" w:hAnsi="Times New Roman" w:cs="Times New Roman"/>
          <w:color w:val="1B1B1B"/>
          <w:sz w:val="24"/>
          <w:szCs w:val="24"/>
          <w:shd w:val="clear" w:color="auto" w:fill="FFFFFF"/>
        </w:rPr>
        <w:t>, (</w:t>
      </w:r>
      <w:r w:rsidR="00E92DA8" w:rsidRPr="00ED271F">
        <w:rPr>
          <w:rFonts w:ascii="Times New Roman" w:eastAsia="Arial Unicode MS" w:hAnsi="Times New Roman" w:cs="Times New Roman"/>
          <w:color w:val="000000"/>
          <w:sz w:val="24"/>
          <w:szCs w:val="24"/>
          <w:shd w:val="clear" w:color="auto" w:fill="FFFFFF"/>
        </w:rPr>
        <w:t>Connell</w:t>
      </w:r>
      <w:r w:rsidR="00E92DA8">
        <w:rPr>
          <w:rFonts w:ascii="Times New Roman" w:eastAsia="Arial Unicode MS" w:hAnsi="Times New Roman" w:cs="Times New Roman"/>
          <w:color w:val="000000"/>
          <w:sz w:val="24"/>
          <w:szCs w:val="24"/>
          <w:shd w:val="clear" w:color="auto" w:fill="FFFFFF"/>
        </w:rPr>
        <w:t xml:space="preserve"> 201</w:t>
      </w:r>
      <w:r w:rsidR="00E92DA8" w:rsidRPr="00ED271F">
        <w:rPr>
          <w:rFonts w:ascii="Times New Roman" w:eastAsia="Arial Unicode MS" w:hAnsi="Times New Roman" w:cs="Times New Roman"/>
          <w:color w:val="000000"/>
          <w:sz w:val="24"/>
          <w:szCs w:val="24"/>
          <w:shd w:val="clear" w:color="auto" w:fill="FFFFFF"/>
        </w:rPr>
        <w:t>6). </w:t>
      </w:r>
      <w:r w:rsidR="00E92DA8">
        <w:rPr>
          <w:rFonts w:ascii="Times New Roman" w:eastAsia="Arial Unicode MS" w:hAnsi="Times New Roman" w:cs="Times New Roman"/>
          <w:color w:val="000000"/>
          <w:sz w:val="24"/>
          <w:szCs w:val="24"/>
          <w:shd w:val="clear" w:color="auto" w:fill="FFFFFF"/>
        </w:rPr>
        <w:t xml:space="preserve"> </w:t>
      </w:r>
      <w:r w:rsidRPr="00754B52">
        <w:rPr>
          <w:rFonts w:ascii="Times New Roman" w:hAnsi="Times New Roman" w:cs="Times New Roman"/>
          <w:color w:val="1B1B1B"/>
          <w:sz w:val="24"/>
          <w:szCs w:val="24"/>
          <w:shd w:val="clear" w:color="auto" w:fill="FFFFFF"/>
        </w:rPr>
        <w:t xml:space="preserve">. However, dealing with veteran family crises in the media, especially in films, should be </w:t>
      </w:r>
      <w:r>
        <w:rPr>
          <w:rFonts w:ascii="Times New Roman" w:hAnsi="Times New Roman" w:cs="Times New Roman"/>
          <w:color w:val="1B1B1B"/>
          <w:sz w:val="24"/>
          <w:szCs w:val="24"/>
          <w:shd w:val="clear" w:color="auto" w:fill="FFFFFF"/>
        </w:rPr>
        <w:t>done keenly</w:t>
      </w:r>
      <w:r w:rsidRPr="00754B52">
        <w:rPr>
          <w:rFonts w:ascii="Times New Roman" w:hAnsi="Times New Roman" w:cs="Times New Roman"/>
          <w:color w:val="1B1B1B"/>
          <w:sz w:val="24"/>
          <w:szCs w:val="24"/>
          <w:shd w:val="clear" w:color="auto" w:fill="FFFFFF"/>
        </w:rPr>
        <w:t xml:space="preserve"> and replicating facts. Otherwise veterans feel </w:t>
      </w:r>
      <w:r w:rsidR="00C161C4" w:rsidRPr="00754B52">
        <w:rPr>
          <w:rFonts w:ascii="Times New Roman" w:hAnsi="Times New Roman" w:cs="Times New Roman"/>
          <w:color w:val="1B1B1B"/>
          <w:sz w:val="24"/>
          <w:szCs w:val="24"/>
          <w:shd w:val="clear" w:color="auto" w:fill="FFFFFF"/>
        </w:rPr>
        <w:t xml:space="preserve">irritated </w:t>
      </w:r>
      <w:r w:rsidR="00C161C4">
        <w:rPr>
          <w:rFonts w:ascii="Times New Roman" w:hAnsi="Times New Roman" w:cs="Times New Roman"/>
          <w:color w:val="1B1B1B"/>
          <w:sz w:val="24"/>
          <w:szCs w:val="24"/>
          <w:shd w:val="clear" w:color="auto" w:fill="FFFFFF"/>
        </w:rPr>
        <w:t>by</w:t>
      </w:r>
      <w:r>
        <w:rPr>
          <w:rFonts w:ascii="Times New Roman" w:hAnsi="Times New Roman" w:cs="Times New Roman"/>
          <w:color w:val="1B1B1B"/>
          <w:sz w:val="24"/>
          <w:szCs w:val="24"/>
          <w:shd w:val="clear" w:color="auto" w:fill="FFFFFF"/>
        </w:rPr>
        <w:t xml:space="preserve"> the media </w:t>
      </w:r>
      <w:r w:rsidRPr="00754B52">
        <w:rPr>
          <w:rFonts w:ascii="Times New Roman" w:hAnsi="Times New Roman" w:cs="Times New Roman"/>
          <w:color w:val="1B1B1B"/>
          <w:sz w:val="24"/>
          <w:szCs w:val="24"/>
          <w:shd w:val="clear" w:color="auto" w:fill="FFFFFF"/>
        </w:rPr>
        <w:t>and view this as assault to the lifetime service they have given to their country.</w:t>
      </w:r>
    </w:p>
    <w:p w:rsidR="000B38A1" w:rsidRDefault="000B38A1" w:rsidP="00256FB2">
      <w:pPr>
        <w:spacing w:line="360" w:lineRule="auto"/>
        <w:rPr>
          <w:rFonts w:ascii="Times New Roman" w:hAnsi="Times New Roman" w:cs="Times New Roman"/>
          <w:color w:val="1B1B1B"/>
          <w:sz w:val="24"/>
          <w:szCs w:val="24"/>
          <w:shd w:val="clear" w:color="auto" w:fill="FFFFFF"/>
        </w:rPr>
      </w:pPr>
    </w:p>
    <w:p w:rsidR="000B38A1" w:rsidRDefault="000B38A1" w:rsidP="00256FB2">
      <w:pPr>
        <w:spacing w:line="360" w:lineRule="auto"/>
        <w:rPr>
          <w:rFonts w:ascii="Times New Roman" w:hAnsi="Times New Roman" w:cs="Times New Roman"/>
          <w:color w:val="1B1B1B"/>
          <w:sz w:val="24"/>
          <w:szCs w:val="24"/>
          <w:shd w:val="clear" w:color="auto" w:fill="FFFFFF"/>
        </w:rPr>
      </w:pPr>
    </w:p>
    <w:p w:rsidR="00BD4FDB" w:rsidRDefault="00BD4FDB" w:rsidP="00256FB2">
      <w:pPr>
        <w:spacing w:line="360" w:lineRule="auto"/>
        <w:rPr>
          <w:rFonts w:ascii="Times New Roman" w:hAnsi="Times New Roman" w:cs="Times New Roman"/>
          <w:color w:val="1B1B1B"/>
          <w:sz w:val="24"/>
          <w:szCs w:val="24"/>
          <w:shd w:val="clear" w:color="auto" w:fill="FFFFFF"/>
        </w:rPr>
      </w:pPr>
    </w:p>
    <w:p w:rsidR="000B38A1" w:rsidRPr="00E97288" w:rsidRDefault="000B38A1" w:rsidP="00256FB2">
      <w:pPr>
        <w:spacing w:line="360" w:lineRule="auto"/>
        <w:jc w:val="center"/>
        <w:rPr>
          <w:rFonts w:ascii="Times New Roman" w:hAnsi="Times New Roman" w:cs="Times New Roman"/>
          <w:b/>
          <w:color w:val="1B1B1B"/>
          <w:sz w:val="24"/>
          <w:szCs w:val="24"/>
          <w:shd w:val="clear" w:color="auto" w:fill="FFFFFF"/>
        </w:rPr>
      </w:pPr>
      <w:r w:rsidRPr="00E97288">
        <w:rPr>
          <w:rFonts w:ascii="Times New Roman" w:hAnsi="Times New Roman" w:cs="Times New Roman"/>
          <w:b/>
          <w:color w:val="1B1B1B"/>
          <w:sz w:val="24"/>
          <w:szCs w:val="24"/>
          <w:shd w:val="clear" w:color="auto" w:fill="FFFFFF"/>
        </w:rPr>
        <w:lastRenderedPageBreak/>
        <w:t>References</w:t>
      </w:r>
    </w:p>
    <w:p w:rsidR="000B38A1" w:rsidRPr="00ED271F" w:rsidRDefault="000B38A1" w:rsidP="00256FB2">
      <w:pPr>
        <w:spacing w:line="360" w:lineRule="auto"/>
        <w:ind w:left="720" w:hanging="720"/>
        <w:rPr>
          <w:rFonts w:ascii="Times New Roman" w:eastAsia="Arial Unicode MS" w:hAnsi="Times New Roman" w:cs="Times New Roman"/>
          <w:color w:val="000000"/>
          <w:sz w:val="24"/>
          <w:szCs w:val="24"/>
          <w:shd w:val="clear" w:color="auto" w:fill="FFFFFF"/>
        </w:rPr>
      </w:pPr>
      <w:r w:rsidRPr="00ED271F">
        <w:rPr>
          <w:rFonts w:ascii="Times New Roman" w:eastAsia="Arial Unicode MS" w:hAnsi="Times New Roman" w:cs="Times New Roman"/>
          <w:color w:val="000000"/>
          <w:sz w:val="24"/>
          <w:szCs w:val="24"/>
          <w:shd w:val="clear" w:color="auto" w:fill="FFFFFF"/>
        </w:rPr>
        <w:t>Connell, J. A. (2016). </w:t>
      </w:r>
      <w:r w:rsidRPr="00ED271F">
        <w:rPr>
          <w:rFonts w:ascii="Times New Roman" w:eastAsia="Arial Unicode MS" w:hAnsi="Times New Roman" w:cs="Times New Roman"/>
          <w:i/>
          <w:iCs/>
          <w:color w:val="000000"/>
          <w:sz w:val="24"/>
          <w:szCs w:val="24"/>
          <w:shd w:val="clear" w:color="auto" w:fill="FFFFFF"/>
        </w:rPr>
        <w:t>Ruins of war</w:t>
      </w:r>
      <w:r w:rsidRPr="00ED271F">
        <w:rPr>
          <w:rFonts w:ascii="Times New Roman" w:eastAsia="Arial Unicode MS" w:hAnsi="Times New Roman" w:cs="Times New Roman"/>
          <w:color w:val="000000"/>
          <w:sz w:val="24"/>
          <w:szCs w:val="24"/>
          <w:shd w:val="clear" w:color="auto" w:fill="FFFFFF"/>
        </w:rPr>
        <w:t>.</w:t>
      </w:r>
    </w:p>
    <w:p w:rsidR="000B38A1" w:rsidRDefault="000B38A1" w:rsidP="00256FB2">
      <w:pPr>
        <w:spacing w:line="360" w:lineRule="auto"/>
        <w:ind w:left="720" w:hanging="720"/>
        <w:rPr>
          <w:rFonts w:ascii="Times New Roman" w:eastAsia="Arial Unicode MS" w:hAnsi="Times New Roman" w:cs="Times New Roman"/>
          <w:color w:val="000000"/>
          <w:sz w:val="24"/>
          <w:szCs w:val="24"/>
          <w:shd w:val="clear" w:color="auto" w:fill="FFFFFF"/>
        </w:rPr>
      </w:pPr>
      <w:r w:rsidRPr="00ED271F">
        <w:rPr>
          <w:rFonts w:ascii="Times New Roman" w:eastAsia="Arial Unicode MS" w:hAnsi="Times New Roman" w:cs="Times New Roman"/>
          <w:color w:val="000000"/>
          <w:sz w:val="24"/>
          <w:szCs w:val="24"/>
          <w:shd w:val="clear" w:color="auto" w:fill="FFFFFF"/>
        </w:rPr>
        <w:t>Gonzalez, T. J., Kerr, R., In Coughlin, W., &amp; Professor Child (Firm). (2014). </w:t>
      </w:r>
      <w:r w:rsidRPr="00ED271F">
        <w:rPr>
          <w:rFonts w:ascii="Times New Roman" w:eastAsia="Arial Unicode MS" w:hAnsi="Times New Roman" w:cs="Times New Roman"/>
          <w:i/>
          <w:iCs/>
          <w:color w:val="000000"/>
          <w:sz w:val="24"/>
          <w:szCs w:val="24"/>
          <w:shd w:val="clear" w:color="auto" w:fill="FFFFFF"/>
        </w:rPr>
        <w:t>Children of Military Families</w:t>
      </w:r>
      <w:r w:rsidRPr="00ED271F">
        <w:rPr>
          <w:rFonts w:ascii="Times New Roman" w:eastAsia="Arial Unicode MS" w:hAnsi="Times New Roman" w:cs="Times New Roman"/>
          <w:color w:val="000000"/>
          <w:sz w:val="24"/>
          <w:szCs w:val="24"/>
          <w:shd w:val="clear" w:color="auto" w:fill="FFFFFF"/>
        </w:rPr>
        <w:t xml:space="preserve">. Bend, Or.: </w:t>
      </w:r>
    </w:p>
    <w:p w:rsidR="00ED271F" w:rsidRPr="00ED271F" w:rsidRDefault="00ED271F" w:rsidP="00256FB2">
      <w:pPr>
        <w:spacing w:line="360" w:lineRule="auto"/>
        <w:ind w:left="720" w:hanging="720"/>
        <w:rPr>
          <w:rFonts w:ascii="Times New Roman" w:eastAsia="Arial Unicode MS" w:hAnsi="Times New Roman" w:cs="Times New Roman"/>
          <w:color w:val="000000"/>
          <w:sz w:val="24"/>
          <w:szCs w:val="24"/>
          <w:shd w:val="clear" w:color="auto" w:fill="FFFFFF"/>
        </w:rPr>
      </w:pPr>
      <w:r w:rsidRPr="00ED271F">
        <w:rPr>
          <w:rFonts w:ascii="Times New Roman" w:eastAsia="Arial Unicode MS" w:hAnsi="Times New Roman" w:cs="Times New Roman"/>
          <w:color w:val="000000"/>
          <w:sz w:val="24"/>
          <w:szCs w:val="24"/>
          <w:shd w:val="clear" w:color="auto" w:fill="FFFFFF"/>
        </w:rPr>
        <w:t>In Townsend, M. (2016). </w:t>
      </w:r>
      <w:r w:rsidRPr="00ED271F">
        <w:rPr>
          <w:rFonts w:ascii="Times New Roman" w:eastAsia="Arial Unicode MS" w:hAnsi="Times New Roman" w:cs="Times New Roman"/>
          <w:i/>
          <w:iCs/>
          <w:color w:val="000000"/>
          <w:sz w:val="24"/>
          <w:szCs w:val="24"/>
          <w:shd w:val="clear" w:color="auto" w:fill="FFFFFF"/>
        </w:rPr>
        <w:t>Veterans: Political, Social and Health Issues</w:t>
      </w:r>
      <w:r w:rsidRPr="00ED271F">
        <w:rPr>
          <w:rFonts w:ascii="Times New Roman" w:eastAsia="Arial Unicode MS" w:hAnsi="Times New Roman" w:cs="Times New Roman"/>
          <w:color w:val="000000"/>
          <w:sz w:val="24"/>
          <w:szCs w:val="24"/>
          <w:shd w:val="clear" w:color="auto" w:fill="FFFFFF"/>
        </w:rPr>
        <w:t>.</w:t>
      </w:r>
    </w:p>
    <w:p w:rsidR="000B38A1" w:rsidRPr="00ED271F" w:rsidRDefault="000B38A1" w:rsidP="00256FB2">
      <w:pPr>
        <w:spacing w:line="360" w:lineRule="auto"/>
        <w:ind w:left="720" w:hanging="720"/>
        <w:rPr>
          <w:rFonts w:ascii="Times New Roman" w:eastAsia="Arial Unicode MS" w:hAnsi="Times New Roman" w:cs="Times New Roman"/>
          <w:color w:val="000000"/>
          <w:sz w:val="24"/>
          <w:szCs w:val="24"/>
          <w:shd w:val="clear" w:color="auto" w:fill="FFFFFF"/>
        </w:rPr>
      </w:pPr>
      <w:r w:rsidRPr="00ED271F">
        <w:rPr>
          <w:rFonts w:ascii="Times New Roman" w:eastAsia="Arial Unicode MS" w:hAnsi="Times New Roman" w:cs="Times New Roman"/>
          <w:color w:val="000000"/>
          <w:sz w:val="24"/>
          <w:szCs w:val="24"/>
          <w:shd w:val="clear" w:color="auto" w:fill="FFFFFF"/>
        </w:rPr>
        <w:t>Lawhorne, S. C., Philpott, D., &amp; Scott, J. (2016). </w:t>
      </w:r>
      <w:r w:rsidRPr="00ED271F">
        <w:rPr>
          <w:rFonts w:ascii="Times New Roman" w:eastAsia="Arial Unicode MS" w:hAnsi="Times New Roman" w:cs="Times New Roman"/>
          <w:i/>
          <w:iCs/>
          <w:color w:val="000000"/>
          <w:sz w:val="24"/>
          <w:szCs w:val="24"/>
          <w:shd w:val="clear" w:color="auto" w:fill="FFFFFF"/>
        </w:rPr>
        <w:t>Raising children in the military</w:t>
      </w:r>
      <w:r w:rsidRPr="00ED271F">
        <w:rPr>
          <w:rFonts w:ascii="Times New Roman" w:eastAsia="Arial Unicode MS" w:hAnsi="Times New Roman" w:cs="Times New Roman"/>
          <w:color w:val="000000"/>
          <w:sz w:val="24"/>
          <w:szCs w:val="24"/>
          <w:shd w:val="clear" w:color="auto" w:fill="FFFFFF"/>
        </w:rPr>
        <w:t>.Professor Child.</w:t>
      </w:r>
    </w:p>
    <w:p w:rsidR="000B38A1" w:rsidRPr="00ED271F" w:rsidRDefault="000B38A1" w:rsidP="00256FB2">
      <w:pPr>
        <w:spacing w:line="360" w:lineRule="auto"/>
        <w:rPr>
          <w:rFonts w:ascii="Times New Roman" w:eastAsia="Arial Unicode MS" w:hAnsi="Times New Roman" w:cs="Times New Roman"/>
          <w:color w:val="000000"/>
          <w:sz w:val="24"/>
          <w:szCs w:val="24"/>
          <w:shd w:val="clear" w:color="auto" w:fill="FFFFFF"/>
        </w:rPr>
      </w:pPr>
      <w:r w:rsidRPr="00ED271F">
        <w:rPr>
          <w:rFonts w:ascii="Times New Roman" w:eastAsia="Arial Unicode MS" w:hAnsi="Times New Roman" w:cs="Times New Roman"/>
          <w:i/>
          <w:iCs/>
          <w:color w:val="000000"/>
          <w:sz w:val="24"/>
          <w:szCs w:val="24"/>
          <w:shd w:val="clear" w:color="auto" w:fill="FFFFFF"/>
        </w:rPr>
        <w:t>Military families</w:t>
      </w:r>
      <w:r w:rsidRPr="00ED271F">
        <w:rPr>
          <w:rFonts w:ascii="Times New Roman" w:eastAsia="Arial Unicode MS" w:hAnsi="Times New Roman" w:cs="Times New Roman"/>
          <w:color w:val="000000"/>
          <w:sz w:val="24"/>
          <w:szCs w:val="24"/>
          <w:shd w:val="clear" w:color="auto" w:fill="FFFFFF"/>
        </w:rPr>
        <w:t>. (2014).</w:t>
      </w:r>
    </w:p>
    <w:p w:rsidR="000B38A1" w:rsidRPr="00754B52" w:rsidRDefault="000B38A1" w:rsidP="000B38A1">
      <w:pPr>
        <w:rPr>
          <w:rFonts w:ascii="Times New Roman" w:hAnsi="Times New Roman" w:cs="Times New Roman"/>
          <w:sz w:val="24"/>
          <w:szCs w:val="24"/>
          <w:lang w:val="en-GB"/>
        </w:rPr>
      </w:pPr>
    </w:p>
    <w:p w:rsidR="0089761A" w:rsidRPr="00A302F2" w:rsidRDefault="0089761A" w:rsidP="000B38A1">
      <w:pPr>
        <w:spacing w:line="360" w:lineRule="auto"/>
        <w:ind w:firstLine="720"/>
        <w:jc w:val="center"/>
        <w:rPr>
          <w:rFonts w:ascii="Times New Roman" w:hAnsi="Times New Roman" w:cs="Times New Roman"/>
          <w:sz w:val="24"/>
          <w:szCs w:val="24"/>
          <w:lang w:val="en-GB"/>
        </w:rPr>
      </w:pPr>
    </w:p>
    <w:sectPr w:rsidR="0089761A" w:rsidRPr="00A302F2" w:rsidSect="0085584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74C" w:rsidRDefault="00AC174C" w:rsidP="00855849">
      <w:pPr>
        <w:spacing w:after="0" w:line="240" w:lineRule="auto"/>
      </w:pPr>
      <w:r>
        <w:separator/>
      </w:r>
    </w:p>
  </w:endnote>
  <w:endnote w:type="continuationSeparator" w:id="1">
    <w:p w:rsidR="00AC174C" w:rsidRDefault="00AC174C" w:rsidP="008558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74C" w:rsidRDefault="00AC174C" w:rsidP="00855849">
      <w:pPr>
        <w:spacing w:after="0" w:line="240" w:lineRule="auto"/>
      </w:pPr>
      <w:r>
        <w:separator/>
      </w:r>
    </w:p>
  </w:footnote>
  <w:footnote w:type="continuationSeparator" w:id="1">
    <w:p w:rsidR="00AC174C" w:rsidRDefault="00AC174C" w:rsidP="008558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49" w:rsidRPr="00855849" w:rsidRDefault="000B38A1">
    <w:pPr>
      <w:pStyle w:val="Header"/>
      <w:rPr>
        <w:lang w:val="en-GB"/>
      </w:rPr>
    </w:pPr>
    <w:r>
      <w:rPr>
        <w:lang w:val="en-GB"/>
      </w:rPr>
      <w:t>MILITARY FAMILIES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849" w:rsidRPr="00855849" w:rsidRDefault="00855849">
    <w:pPr>
      <w:pStyle w:val="Header"/>
      <w:rPr>
        <w:lang w:val="en-GB"/>
      </w:rPr>
    </w:pPr>
    <w:r>
      <w:rPr>
        <w:lang w:val="en-GB"/>
      </w:rPr>
      <w:t>Runni</w:t>
    </w:r>
    <w:r w:rsidR="000B38A1">
      <w:rPr>
        <w:lang w:val="en-GB"/>
      </w:rPr>
      <w:t>ng Head: Military families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585715"/>
    <w:rsid w:val="000420DE"/>
    <w:rsid w:val="000B38A1"/>
    <w:rsid w:val="00256FB2"/>
    <w:rsid w:val="00276FDA"/>
    <w:rsid w:val="00291D52"/>
    <w:rsid w:val="002A1135"/>
    <w:rsid w:val="002E07AD"/>
    <w:rsid w:val="003004E0"/>
    <w:rsid w:val="00303CA6"/>
    <w:rsid w:val="003C387B"/>
    <w:rsid w:val="0041112B"/>
    <w:rsid w:val="0057273F"/>
    <w:rsid w:val="00585715"/>
    <w:rsid w:val="007737FE"/>
    <w:rsid w:val="007D2CDE"/>
    <w:rsid w:val="00855849"/>
    <w:rsid w:val="0089761A"/>
    <w:rsid w:val="0099586B"/>
    <w:rsid w:val="009A5082"/>
    <w:rsid w:val="009C044B"/>
    <w:rsid w:val="009C2D43"/>
    <w:rsid w:val="00A302F2"/>
    <w:rsid w:val="00AC174C"/>
    <w:rsid w:val="00AF5FE5"/>
    <w:rsid w:val="00B51D2D"/>
    <w:rsid w:val="00BD4FDB"/>
    <w:rsid w:val="00C161C4"/>
    <w:rsid w:val="00C554E0"/>
    <w:rsid w:val="00CA3379"/>
    <w:rsid w:val="00D36E4D"/>
    <w:rsid w:val="00E92DA8"/>
    <w:rsid w:val="00E93548"/>
    <w:rsid w:val="00ED27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E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3379"/>
    <w:rPr>
      <w:color w:val="0000FF"/>
      <w:u w:val="single"/>
    </w:rPr>
  </w:style>
  <w:style w:type="paragraph" w:styleId="Header">
    <w:name w:val="header"/>
    <w:basedOn w:val="Normal"/>
    <w:link w:val="HeaderChar"/>
    <w:uiPriority w:val="99"/>
    <w:semiHidden/>
    <w:unhideWhenUsed/>
    <w:rsid w:val="0085584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55849"/>
  </w:style>
  <w:style w:type="paragraph" w:styleId="Footer">
    <w:name w:val="footer"/>
    <w:basedOn w:val="Normal"/>
    <w:link w:val="FooterChar"/>
    <w:uiPriority w:val="99"/>
    <w:semiHidden/>
    <w:unhideWhenUsed/>
    <w:rsid w:val="0085584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55849"/>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23</cp:revision>
  <dcterms:created xsi:type="dcterms:W3CDTF">2019-11-23T01:42:00Z</dcterms:created>
  <dcterms:modified xsi:type="dcterms:W3CDTF">2019-12-15T22:33:00Z</dcterms:modified>
</cp:coreProperties>
</file>